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828A" w14:textId="0A96EF6E" w:rsidR="00F030CD" w:rsidRPr="00C72DC2" w:rsidRDefault="00466196" w:rsidP="00466196">
      <w:pPr>
        <w:jc w:val="center"/>
        <w:rPr>
          <w:sz w:val="26"/>
          <w:szCs w:val="26"/>
          <w:lang w:val="en-US"/>
        </w:rPr>
      </w:pPr>
      <w:r w:rsidRPr="00C72DC2">
        <w:rPr>
          <w:sz w:val="26"/>
          <w:szCs w:val="26"/>
          <w:lang w:val="en-US"/>
        </w:rPr>
        <w:t>Minutes of meeting of Llay Community Council</w:t>
      </w:r>
    </w:p>
    <w:p w14:paraId="59197AB2" w14:textId="6AE5E49B" w:rsidR="00466196" w:rsidRPr="00C72DC2" w:rsidRDefault="00466196" w:rsidP="00466196">
      <w:pPr>
        <w:jc w:val="center"/>
        <w:rPr>
          <w:sz w:val="26"/>
          <w:szCs w:val="26"/>
          <w:lang w:val="en-US"/>
        </w:rPr>
      </w:pPr>
      <w:r w:rsidRPr="00C72DC2">
        <w:rPr>
          <w:sz w:val="26"/>
          <w:szCs w:val="26"/>
          <w:lang w:val="en-US"/>
        </w:rPr>
        <w:t>Location: Llay Church Hall</w:t>
      </w:r>
    </w:p>
    <w:p w14:paraId="223BA07A" w14:textId="231A442B" w:rsidR="00466196" w:rsidRPr="00C72DC2" w:rsidRDefault="00466196" w:rsidP="00466196">
      <w:pPr>
        <w:jc w:val="center"/>
        <w:rPr>
          <w:sz w:val="26"/>
          <w:szCs w:val="26"/>
          <w:lang w:val="en-US"/>
        </w:rPr>
      </w:pPr>
      <w:r w:rsidRPr="00C72DC2">
        <w:rPr>
          <w:sz w:val="26"/>
          <w:szCs w:val="26"/>
          <w:lang w:val="en-US"/>
        </w:rPr>
        <w:t>Date and Time: 16</w:t>
      </w:r>
      <w:r w:rsidRPr="00C72DC2">
        <w:rPr>
          <w:sz w:val="26"/>
          <w:szCs w:val="26"/>
          <w:vertAlign w:val="superscript"/>
          <w:lang w:val="en-US"/>
        </w:rPr>
        <w:t>th</w:t>
      </w:r>
      <w:r w:rsidRPr="00C72DC2">
        <w:rPr>
          <w:sz w:val="26"/>
          <w:szCs w:val="26"/>
          <w:lang w:val="en-US"/>
        </w:rPr>
        <w:t xml:space="preserve"> April 2025 @6.30pm</w:t>
      </w:r>
    </w:p>
    <w:p w14:paraId="7A19B172" w14:textId="77777777" w:rsidR="00466196" w:rsidRPr="00C72DC2" w:rsidRDefault="00466196" w:rsidP="00466196">
      <w:pPr>
        <w:rPr>
          <w:sz w:val="26"/>
          <w:szCs w:val="26"/>
          <w:lang w:val="en-US"/>
        </w:rPr>
      </w:pPr>
    </w:p>
    <w:p w14:paraId="390AB641" w14:textId="77777777" w:rsidR="00466196" w:rsidRPr="00C72DC2" w:rsidRDefault="00466196" w:rsidP="00466196">
      <w:pPr>
        <w:rPr>
          <w:sz w:val="26"/>
          <w:szCs w:val="26"/>
          <w:lang w:val="en-US"/>
        </w:rPr>
      </w:pPr>
      <w:r w:rsidRPr="00C72DC2">
        <w:rPr>
          <w:b/>
          <w:bCs/>
          <w:sz w:val="26"/>
          <w:szCs w:val="26"/>
          <w:lang w:val="en-US"/>
        </w:rPr>
        <w:t xml:space="preserve">In attendance: </w:t>
      </w:r>
      <w:r w:rsidRPr="00C72DC2">
        <w:rPr>
          <w:sz w:val="26"/>
          <w:szCs w:val="26"/>
          <w:lang w:val="en-US"/>
        </w:rPr>
        <w:t>Cllrs B Apsley (Chair), S Roberts (V Chair), T Ankers, S Apsley, W Austin, K Cupit, J O’Keefe, R Walsh, Ste Watson</w:t>
      </w:r>
    </w:p>
    <w:p w14:paraId="482DB8B1" w14:textId="77777777" w:rsidR="00466196" w:rsidRPr="00C72DC2" w:rsidRDefault="00466196" w:rsidP="00466196">
      <w:pPr>
        <w:rPr>
          <w:sz w:val="26"/>
          <w:szCs w:val="26"/>
          <w:lang w:val="en-US"/>
        </w:rPr>
      </w:pPr>
    </w:p>
    <w:p w14:paraId="0752EC5A" w14:textId="5260EAC4" w:rsidR="00466196" w:rsidRPr="00C72DC2" w:rsidRDefault="00466196" w:rsidP="00466196">
      <w:pPr>
        <w:pStyle w:val="ListParagraph"/>
        <w:numPr>
          <w:ilvl w:val="0"/>
          <w:numId w:val="1"/>
        </w:numPr>
        <w:rPr>
          <w:sz w:val="26"/>
          <w:szCs w:val="26"/>
          <w:lang w:val="en-US"/>
        </w:rPr>
      </w:pPr>
      <w:r w:rsidRPr="00C72DC2">
        <w:rPr>
          <w:b/>
          <w:bCs/>
          <w:sz w:val="26"/>
          <w:szCs w:val="26"/>
          <w:lang w:val="en-US"/>
        </w:rPr>
        <w:t>Apologies for Absence &amp; Declarations of Interest:</w:t>
      </w:r>
      <w:r w:rsidRPr="00C72DC2">
        <w:rPr>
          <w:sz w:val="26"/>
          <w:szCs w:val="26"/>
          <w:lang w:val="en-US"/>
        </w:rPr>
        <w:t xml:space="preserve"> </w:t>
      </w:r>
      <w:r w:rsidR="00C72DC2">
        <w:rPr>
          <w:sz w:val="26"/>
          <w:szCs w:val="26"/>
          <w:lang w:val="en-US"/>
        </w:rPr>
        <w:t xml:space="preserve">Cllrs </w:t>
      </w:r>
      <w:r w:rsidRPr="00C72DC2">
        <w:rPr>
          <w:sz w:val="26"/>
          <w:szCs w:val="26"/>
          <w:lang w:val="en-US"/>
        </w:rPr>
        <w:t>C Archer, M Jones, K Powell, P Taylor, Sta Watson sent their apologies ahead of the meeting. There were no declaration</w:t>
      </w:r>
      <w:r w:rsidR="00A90A49">
        <w:rPr>
          <w:sz w:val="26"/>
          <w:szCs w:val="26"/>
          <w:lang w:val="en-US"/>
        </w:rPr>
        <w:t>s</w:t>
      </w:r>
      <w:r w:rsidRPr="00C72DC2">
        <w:rPr>
          <w:sz w:val="26"/>
          <w:szCs w:val="26"/>
          <w:lang w:val="en-US"/>
        </w:rPr>
        <w:t xml:space="preserve"> of interest on this occasion. </w:t>
      </w:r>
    </w:p>
    <w:p w14:paraId="291E03AC" w14:textId="77777777" w:rsidR="00B13C17" w:rsidRPr="00C72DC2" w:rsidRDefault="00B13C17" w:rsidP="00B13C17">
      <w:pPr>
        <w:rPr>
          <w:sz w:val="26"/>
          <w:szCs w:val="26"/>
          <w:lang w:val="en-US"/>
        </w:rPr>
      </w:pPr>
    </w:p>
    <w:p w14:paraId="3F15D404" w14:textId="70640943" w:rsidR="00466196" w:rsidRPr="00C72DC2" w:rsidRDefault="00466196" w:rsidP="00466196">
      <w:pPr>
        <w:pStyle w:val="ListParagraph"/>
        <w:numPr>
          <w:ilvl w:val="0"/>
          <w:numId w:val="1"/>
        </w:numPr>
        <w:rPr>
          <w:sz w:val="26"/>
          <w:szCs w:val="26"/>
          <w:lang w:val="en-US"/>
        </w:rPr>
      </w:pPr>
      <w:r w:rsidRPr="00C72DC2">
        <w:rPr>
          <w:b/>
          <w:bCs/>
          <w:sz w:val="26"/>
          <w:szCs w:val="26"/>
          <w:lang w:val="en-US"/>
        </w:rPr>
        <w:t xml:space="preserve">Approval of previous minutes: </w:t>
      </w:r>
      <w:r w:rsidR="00B13C17" w:rsidRPr="00C72DC2">
        <w:rPr>
          <w:sz w:val="26"/>
          <w:szCs w:val="26"/>
          <w:lang w:val="en-US"/>
        </w:rPr>
        <w:t xml:space="preserve">RW proposed and TA seconded that these minutes be accepted as a true record and this was carried unanimously. </w:t>
      </w:r>
    </w:p>
    <w:p w14:paraId="7AB2BC6F" w14:textId="77777777" w:rsidR="00B13C17" w:rsidRPr="00C72DC2" w:rsidRDefault="00B13C17" w:rsidP="00B13C17">
      <w:pPr>
        <w:pStyle w:val="ListParagraph"/>
        <w:rPr>
          <w:sz w:val="26"/>
          <w:szCs w:val="26"/>
          <w:lang w:val="en-US"/>
        </w:rPr>
      </w:pPr>
    </w:p>
    <w:p w14:paraId="2C0FF18F" w14:textId="1688E294" w:rsidR="00B13C17" w:rsidRPr="00C72DC2" w:rsidRDefault="00B13C17" w:rsidP="00466196">
      <w:pPr>
        <w:pStyle w:val="ListParagraph"/>
        <w:numPr>
          <w:ilvl w:val="0"/>
          <w:numId w:val="1"/>
        </w:numPr>
        <w:rPr>
          <w:b/>
          <w:bCs/>
          <w:sz w:val="26"/>
          <w:szCs w:val="26"/>
          <w:lang w:val="en-US"/>
        </w:rPr>
      </w:pPr>
      <w:r w:rsidRPr="00C72DC2">
        <w:rPr>
          <w:b/>
          <w:bCs/>
          <w:sz w:val="26"/>
          <w:szCs w:val="26"/>
          <w:lang w:val="en-US"/>
        </w:rPr>
        <w:t xml:space="preserve">Matters Arising: </w:t>
      </w:r>
      <w:r w:rsidRPr="00C72DC2">
        <w:rPr>
          <w:sz w:val="26"/>
          <w:szCs w:val="26"/>
          <w:lang w:val="en-US"/>
        </w:rPr>
        <w:t xml:space="preserve">RW spoke about the dog fouling issue from last month. It was noted that the local streetscene operator had visited the area and tidied it up. It was also raised that there seems to be an issue with dog fouling around the rockery. SR will </w:t>
      </w:r>
      <w:r w:rsidR="00A90A49" w:rsidRPr="00C72DC2">
        <w:rPr>
          <w:sz w:val="26"/>
          <w:szCs w:val="26"/>
          <w:lang w:val="en-US"/>
        </w:rPr>
        <w:t>liaise</w:t>
      </w:r>
      <w:r w:rsidRPr="00C72DC2">
        <w:rPr>
          <w:sz w:val="26"/>
          <w:szCs w:val="26"/>
          <w:lang w:val="en-US"/>
        </w:rPr>
        <w:t xml:space="preserve"> with the school to put some of the </w:t>
      </w:r>
      <w:r w:rsidR="00A90A49" w:rsidRPr="00C72DC2">
        <w:rPr>
          <w:sz w:val="26"/>
          <w:szCs w:val="26"/>
          <w:lang w:val="en-US"/>
        </w:rPr>
        <w:t>children’s</w:t>
      </w:r>
      <w:r w:rsidRPr="00C72DC2">
        <w:rPr>
          <w:sz w:val="26"/>
          <w:szCs w:val="26"/>
          <w:lang w:val="en-US"/>
        </w:rPr>
        <w:t xml:space="preserve"> posters up to try and encourage the public to pick up their </w:t>
      </w:r>
      <w:r w:rsidR="00A90A49" w:rsidRPr="00C72DC2">
        <w:rPr>
          <w:sz w:val="26"/>
          <w:szCs w:val="26"/>
          <w:lang w:val="en-US"/>
        </w:rPr>
        <w:t>dog’s</w:t>
      </w:r>
      <w:r w:rsidRPr="00C72DC2">
        <w:rPr>
          <w:sz w:val="26"/>
          <w:szCs w:val="26"/>
          <w:lang w:val="en-US"/>
        </w:rPr>
        <w:t xml:space="preserve"> mess. </w:t>
      </w:r>
    </w:p>
    <w:p w14:paraId="575859BC" w14:textId="77777777" w:rsidR="00B13C17" w:rsidRPr="00C72DC2" w:rsidRDefault="00B13C17" w:rsidP="00B13C17">
      <w:pPr>
        <w:pStyle w:val="ListParagraph"/>
        <w:rPr>
          <w:b/>
          <w:bCs/>
          <w:sz w:val="26"/>
          <w:szCs w:val="26"/>
          <w:lang w:val="en-US"/>
        </w:rPr>
      </w:pPr>
    </w:p>
    <w:p w14:paraId="35AD6069" w14:textId="64F836CB" w:rsidR="00B13C17" w:rsidRPr="00C72DC2" w:rsidRDefault="00B13C17" w:rsidP="00466196">
      <w:pPr>
        <w:pStyle w:val="ListParagraph"/>
        <w:numPr>
          <w:ilvl w:val="0"/>
          <w:numId w:val="1"/>
        </w:numPr>
        <w:rPr>
          <w:b/>
          <w:bCs/>
          <w:sz w:val="26"/>
          <w:szCs w:val="26"/>
          <w:lang w:val="en-US"/>
        </w:rPr>
      </w:pPr>
      <w:r w:rsidRPr="00C72DC2">
        <w:rPr>
          <w:b/>
          <w:bCs/>
          <w:sz w:val="26"/>
          <w:szCs w:val="26"/>
          <w:lang w:val="en-US"/>
        </w:rPr>
        <w:t xml:space="preserve">Public Questions: </w:t>
      </w:r>
      <w:r w:rsidR="0024295C" w:rsidRPr="00C72DC2">
        <w:rPr>
          <w:sz w:val="26"/>
          <w:szCs w:val="26"/>
          <w:lang w:val="en-US"/>
        </w:rPr>
        <w:t xml:space="preserve">No questions had been received from members of the public on this occasion. </w:t>
      </w:r>
    </w:p>
    <w:p w14:paraId="5C6C4E2D" w14:textId="77777777" w:rsidR="0024295C" w:rsidRPr="00C72DC2" w:rsidRDefault="0024295C" w:rsidP="0024295C">
      <w:pPr>
        <w:pStyle w:val="ListParagraph"/>
        <w:rPr>
          <w:b/>
          <w:bCs/>
          <w:sz w:val="26"/>
          <w:szCs w:val="26"/>
          <w:lang w:val="en-US"/>
        </w:rPr>
      </w:pPr>
    </w:p>
    <w:p w14:paraId="3AE7747A" w14:textId="5A8A0CA3" w:rsidR="0024295C" w:rsidRPr="00C72DC2" w:rsidRDefault="0024295C" w:rsidP="00466196">
      <w:pPr>
        <w:pStyle w:val="ListParagraph"/>
        <w:numPr>
          <w:ilvl w:val="0"/>
          <w:numId w:val="1"/>
        </w:numPr>
        <w:rPr>
          <w:b/>
          <w:bCs/>
          <w:sz w:val="26"/>
          <w:szCs w:val="26"/>
          <w:lang w:val="en-US"/>
        </w:rPr>
      </w:pPr>
      <w:r w:rsidRPr="00C72DC2">
        <w:rPr>
          <w:b/>
          <w:bCs/>
          <w:sz w:val="26"/>
          <w:szCs w:val="26"/>
          <w:lang w:val="en-US"/>
        </w:rPr>
        <w:t xml:space="preserve">Police Matters: </w:t>
      </w:r>
      <w:r w:rsidRPr="00C72DC2">
        <w:rPr>
          <w:sz w:val="26"/>
          <w:szCs w:val="26"/>
          <w:lang w:val="en-US"/>
        </w:rPr>
        <w:t xml:space="preserve">The crime figures presented to Councillors were discussed. Electric bikes still seem to be a nuisance around the village, particularly the speed and the lack of lighting on these bikes. Councillors discussed what neighbourhood police priorities they would like to forward to the police. It was agreed that these three priorities would be Inconsiderate parking, speeding, and the speeding of electric bikes/scooters in the village. The chair will inform PCSO GH of these. </w:t>
      </w:r>
    </w:p>
    <w:p w14:paraId="4981B6DE" w14:textId="77777777" w:rsidR="0024295C" w:rsidRPr="00C72DC2" w:rsidRDefault="0024295C" w:rsidP="0024295C">
      <w:pPr>
        <w:pStyle w:val="ListParagraph"/>
        <w:rPr>
          <w:b/>
          <w:bCs/>
          <w:sz w:val="26"/>
          <w:szCs w:val="26"/>
          <w:lang w:val="en-US"/>
        </w:rPr>
      </w:pPr>
    </w:p>
    <w:p w14:paraId="7709AEBE" w14:textId="2D323637" w:rsidR="0024295C" w:rsidRPr="00C72DC2" w:rsidRDefault="0024295C" w:rsidP="00466196">
      <w:pPr>
        <w:pStyle w:val="ListParagraph"/>
        <w:numPr>
          <w:ilvl w:val="0"/>
          <w:numId w:val="1"/>
        </w:numPr>
        <w:rPr>
          <w:b/>
          <w:bCs/>
          <w:sz w:val="26"/>
          <w:szCs w:val="26"/>
          <w:lang w:val="en-US"/>
        </w:rPr>
      </w:pPr>
      <w:r w:rsidRPr="00C72DC2">
        <w:rPr>
          <w:b/>
          <w:bCs/>
          <w:sz w:val="26"/>
          <w:szCs w:val="26"/>
          <w:lang w:val="en-US"/>
        </w:rPr>
        <w:t xml:space="preserve">New matters: </w:t>
      </w:r>
      <w:r w:rsidRPr="00C72DC2">
        <w:rPr>
          <w:sz w:val="26"/>
          <w:szCs w:val="26"/>
          <w:lang w:val="en-US"/>
        </w:rPr>
        <w:t>None on this occasion</w:t>
      </w:r>
    </w:p>
    <w:p w14:paraId="3C288067" w14:textId="77777777" w:rsidR="0024295C" w:rsidRPr="00C72DC2" w:rsidRDefault="0024295C" w:rsidP="0024295C">
      <w:pPr>
        <w:pStyle w:val="ListParagraph"/>
        <w:rPr>
          <w:b/>
          <w:bCs/>
          <w:sz w:val="26"/>
          <w:szCs w:val="26"/>
          <w:lang w:val="en-US"/>
        </w:rPr>
      </w:pPr>
    </w:p>
    <w:p w14:paraId="67E0F51E" w14:textId="2F63BC02" w:rsidR="0024295C" w:rsidRPr="00C72DC2" w:rsidRDefault="0024295C" w:rsidP="00466196">
      <w:pPr>
        <w:pStyle w:val="ListParagraph"/>
        <w:numPr>
          <w:ilvl w:val="0"/>
          <w:numId w:val="1"/>
        </w:numPr>
        <w:rPr>
          <w:b/>
          <w:bCs/>
          <w:sz w:val="26"/>
          <w:szCs w:val="26"/>
          <w:lang w:val="en-US"/>
        </w:rPr>
      </w:pPr>
      <w:r w:rsidRPr="00C72DC2">
        <w:rPr>
          <w:b/>
          <w:bCs/>
          <w:sz w:val="26"/>
          <w:szCs w:val="26"/>
          <w:lang w:val="en-US"/>
        </w:rPr>
        <w:t xml:space="preserve">Finance: </w:t>
      </w:r>
      <w:r w:rsidRPr="00C72DC2">
        <w:rPr>
          <w:sz w:val="26"/>
          <w:szCs w:val="26"/>
          <w:lang w:val="en-US"/>
        </w:rPr>
        <w:t xml:space="preserve">The Chair informed all of the latest funds up to the end of March. </w:t>
      </w:r>
      <w:r w:rsidR="00A5297B" w:rsidRPr="00C72DC2">
        <w:rPr>
          <w:sz w:val="26"/>
          <w:szCs w:val="26"/>
          <w:lang w:val="en-US"/>
        </w:rPr>
        <w:t xml:space="preserve">It was agreed that the new signatories for cheques would be SA, RW and SR. This will be reviewed once a new clerk is in position. The grant appeal from </w:t>
      </w:r>
      <w:r w:rsidR="00A5297B" w:rsidRPr="00C72DC2">
        <w:rPr>
          <w:sz w:val="26"/>
          <w:szCs w:val="26"/>
          <w:lang w:val="en-US"/>
        </w:rPr>
        <w:lastRenderedPageBreak/>
        <w:t xml:space="preserve">Wrexham Sounds was discussed.  JO’K proposed and Ste W seconded that the full amount of £360 was to be awarded. This was passed unanimously. </w:t>
      </w:r>
    </w:p>
    <w:p w14:paraId="57BD4DD1" w14:textId="77777777" w:rsidR="00A5297B" w:rsidRPr="00C72DC2" w:rsidRDefault="00A5297B" w:rsidP="00A5297B">
      <w:pPr>
        <w:pStyle w:val="ListParagraph"/>
        <w:rPr>
          <w:b/>
          <w:bCs/>
          <w:sz w:val="26"/>
          <w:szCs w:val="26"/>
          <w:lang w:val="en-US"/>
        </w:rPr>
      </w:pPr>
    </w:p>
    <w:p w14:paraId="79554823" w14:textId="7D9EE0F0" w:rsidR="00A5297B" w:rsidRPr="00C72DC2" w:rsidRDefault="00A5297B" w:rsidP="00466196">
      <w:pPr>
        <w:pStyle w:val="ListParagraph"/>
        <w:numPr>
          <w:ilvl w:val="0"/>
          <w:numId w:val="1"/>
        </w:numPr>
        <w:rPr>
          <w:b/>
          <w:bCs/>
          <w:sz w:val="26"/>
          <w:szCs w:val="26"/>
          <w:lang w:val="en-US"/>
        </w:rPr>
      </w:pPr>
      <w:r w:rsidRPr="00C72DC2">
        <w:rPr>
          <w:b/>
          <w:bCs/>
          <w:sz w:val="26"/>
          <w:szCs w:val="26"/>
          <w:lang w:val="en-US"/>
        </w:rPr>
        <w:t xml:space="preserve">Streetlighting: </w:t>
      </w:r>
      <w:r w:rsidRPr="00C72DC2">
        <w:rPr>
          <w:sz w:val="26"/>
          <w:szCs w:val="26"/>
          <w:lang w:val="en-US"/>
        </w:rPr>
        <w:t>The ongoing issue regarding Vale View was discussed as well as the light in Ffordd Gryffyd</w:t>
      </w:r>
      <w:r w:rsidR="00A90A49">
        <w:rPr>
          <w:sz w:val="26"/>
          <w:szCs w:val="26"/>
          <w:lang w:val="en-US"/>
        </w:rPr>
        <w:t>d</w:t>
      </w:r>
      <w:r w:rsidRPr="00C72DC2">
        <w:rPr>
          <w:sz w:val="26"/>
          <w:szCs w:val="26"/>
          <w:lang w:val="en-US"/>
        </w:rPr>
        <w:t xml:space="preserve"> which is in need of a pole replacement. </w:t>
      </w:r>
    </w:p>
    <w:p w14:paraId="79C80857" w14:textId="77777777" w:rsidR="00A5297B" w:rsidRPr="00C72DC2" w:rsidRDefault="00A5297B" w:rsidP="00A5297B">
      <w:pPr>
        <w:pStyle w:val="ListParagraph"/>
        <w:rPr>
          <w:b/>
          <w:bCs/>
          <w:sz w:val="26"/>
          <w:szCs w:val="26"/>
          <w:lang w:val="en-US"/>
        </w:rPr>
      </w:pPr>
    </w:p>
    <w:p w14:paraId="675D1A54" w14:textId="2B276D35" w:rsidR="00A5297B" w:rsidRPr="00C72DC2" w:rsidRDefault="002F77B2" w:rsidP="00466196">
      <w:pPr>
        <w:pStyle w:val="ListParagraph"/>
        <w:numPr>
          <w:ilvl w:val="0"/>
          <w:numId w:val="1"/>
        </w:numPr>
        <w:rPr>
          <w:b/>
          <w:bCs/>
          <w:sz w:val="26"/>
          <w:szCs w:val="26"/>
          <w:lang w:val="en-US"/>
        </w:rPr>
      </w:pPr>
      <w:r w:rsidRPr="00C72DC2">
        <w:rPr>
          <w:b/>
          <w:bCs/>
          <w:sz w:val="26"/>
          <w:szCs w:val="26"/>
          <w:lang w:val="en-US"/>
        </w:rPr>
        <w:t xml:space="preserve">Planning; </w:t>
      </w:r>
      <w:r w:rsidRPr="00C72DC2">
        <w:rPr>
          <w:sz w:val="26"/>
          <w:szCs w:val="26"/>
          <w:lang w:val="en-US"/>
        </w:rPr>
        <w:t xml:space="preserve">P/2025/0300 Christmas Tree farm was discussed. It was decided that as the plans seem to be the same as the initial application, Llay CC concerns would remain the same. P/2025/0299 was discussed. The Council have no concerns with this application at this time. </w:t>
      </w:r>
    </w:p>
    <w:p w14:paraId="23F469CC" w14:textId="77777777" w:rsidR="002F77B2" w:rsidRPr="00C72DC2" w:rsidRDefault="002F77B2" w:rsidP="002F77B2">
      <w:pPr>
        <w:pStyle w:val="ListParagraph"/>
        <w:rPr>
          <w:b/>
          <w:bCs/>
          <w:sz w:val="26"/>
          <w:szCs w:val="26"/>
          <w:lang w:val="en-US"/>
        </w:rPr>
      </w:pPr>
    </w:p>
    <w:p w14:paraId="5309399F" w14:textId="1A958A0B" w:rsidR="002F77B2" w:rsidRPr="00C72DC2" w:rsidRDefault="002F77B2" w:rsidP="00466196">
      <w:pPr>
        <w:pStyle w:val="ListParagraph"/>
        <w:numPr>
          <w:ilvl w:val="0"/>
          <w:numId w:val="1"/>
        </w:numPr>
        <w:rPr>
          <w:b/>
          <w:bCs/>
          <w:sz w:val="26"/>
          <w:szCs w:val="26"/>
          <w:lang w:val="en-US"/>
        </w:rPr>
      </w:pPr>
      <w:r w:rsidRPr="00C72DC2">
        <w:rPr>
          <w:b/>
          <w:bCs/>
          <w:sz w:val="26"/>
          <w:szCs w:val="26"/>
          <w:lang w:val="en-US"/>
        </w:rPr>
        <w:t xml:space="preserve"> Burial Matters: </w:t>
      </w:r>
      <w:r w:rsidRPr="00C72DC2">
        <w:rPr>
          <w:sz w:val="26"/>
          <w:szCs w:val="26"/>
          <w:lang w:val="en-US"/>
        </w:rPr>
        <w:t xml:space="preserve">the wording of the sign regarding the prohibited use of personal powered equipment was discussed. It was agreed to continue discussion of this matter at the May meeting. </w:t>
      </w:r>
    </w:p>
    <w:p w14:paraId="24CD627F" w14:textId="77777777" w:rsidR="002F77B2" w:rsidRPr="00C72DC2" w:rsidRDefault="002F77B2" w:rsidP="002F77B2">
      <w:pPr>
        <w:pStyle w:val="ListParagraph"/>
        <w:rPr>
          <w:b/>
          <w:bCs/>
          <w:sz w:val="26"/>
          <w:szCs w:val="26"/>
          <w:lang w:val="en-US"/>
        </w:rPr>
      </w:pPr>
    </w:p>
    <w:p w14:paraId="791B3BAD" w14:textId="0B372B54" w:rsidR="002F77B2" w:rsidRPr="00C72DC2" w:rsidRDefault="002F77B2" w:rsidP="00466196">
      <w:pPr>
        <w:pStyle w:val="ListParagraph"/>
        <w:numPr>
          <w:ilvl w:val="0"/>
          <w:numId w:val="1"/>
        </w:numPr>
        <w:rPr>
          <w:b/>
          <w:bCs/>
          <w:sz w:val="26"/>
          <w:szCs w:val="26"/>
          <w:lang w:val="en-US"/>
        </w:rPr>
      </w:pPr>
      <w:r w:rsidRPr="00C72DC2">
        <w:rPr>
          <w:b/>
          <w:bCs/>
          <w:sz w:val="26"/>
          <w:szCs w:val="26"/>
          <w:lang w:val="en-US"/>
        </w:rPr>
        <w:t xml:space="preserve"> Reports: </w:t>
      </w:r>
      <w:r w:rsidRPr="00C72DC2">
        <w:rPr>
          <w:sz w:val="26"/>
          <w:szCs w:val="26"/>
          <w:lang w:val="en-US"/>
        </w:rPr>
        <w:t xml:space="preserve">RW noted that the newsletter was due to be compiled shortly. It is hoped that the library could organize a coffee morning for the </w:t>
      </w:r>
      <w:r w:rsidR="00A90A49" w:rsidRPr="00C72DC2">
        <w:rPr>
          <w:sz w:val="26"/>
          <w:szCs w:val="26"/>
          <w:lang w:val="en-US"/>
        </w:rPr>
        <w:t>Eisteddfod</w:t>
      </w:r>
      <w:r w:rsidRPr="00C72DC2">
        <w:rPr>
          <w:sz w:val="26"/>
          <w:szCs w:val="26"/>
          <w:lang w:val="en-US"/>
        </w:rPr>
        <w:t xml:space="preserve"> in the first week of August. The footpaths on the straight mile and Rackery Lane are due to be widened </w:t>
      </w:r>
      <w:r w:rsidR="004C55C7">
        <w:rPr>
          <w:sz w:val="26"/>
          <w:szCs w:val="26"/>
          <w:lang w:val="en-US"/>
        </w:rPr>
        <w:t xml:space="preserve">by </w:t>
      </w:r>
      <w:r w:rsidRPr="00C72DC2">
        <w:rPr>
          <w:sz w:val="26"/>
          <w:szCs w:val="26"/>
          <w:lang w:val="en-US"/>
        </w:rPr>
        <w:t xml:space="preserve">the end of the year. </w:t>
      </w:r>
    </w:p>
    <w:p w14:paraId="4A645F0A" w14:textId="77777777" w:rsidR="002F77B2" w:rsidRPr="00C72DC2" w:rsidRDefault="002F77B2" w:rsidP="002F77B2">
      <w:pPr>
        <w:pStyle w:val="ListParagraph"/>
        <w:rPr>
          <w:b/>
          <w:bCs/>
          <w:sz w:val="26"/>
          <w:szCs w:val="26"/>
          <w:lang w:val="en-US"/>
        </w:rPr>
      </w:pPr>
    </w:p>
    <w:p w14:paraId="1ACDE8E7" w14:textId="77777777" w:rsidR="002F77B2" w:rsidRPr="00C72DC2" w:rsidRDefault="002F77B2" w:rsidP="002F77B2">
      <w:pPr>
        <w:pStyle w:val="ListParagraph"/>
        <w:numPr>
          <w:ilvl w:val="0"/>
          <w:numId w:val="1"/>
        </w:numPr>
        <w:rPr>
          <w:b/>
          <w:bCs/>
          <w:sz w:val="26"/>
          <w:szCs w:val="26"/>
          <w:lang w:val="en-US"/>
        </w:rPr>
      </w:pPr>
      <w:r w:rsidRPr="00C72DC2">
        <w:rPr>
          <w:b/>
          <w:bCs/>
          <w:sz w:val="26"/>
          <w:szCs w:val="26"/>
          <w:lang w:val="en-US"/>
        </w:rPr>
        <w:t xml:space="preserve"> Website: </w:t>
      </w:r>
      <w:r w:rsidRPr="00C72DC2">
        <w:rPr>
          <w:sz w:val="26"/>
          <w:szCs w:val="26"/>
          <w:lang w:val="en-US"/>
        </w:rPr>
        <w:t xml:space="preserve">Nothing to report on this occasion. </w:t>
      </w:r>
    </w:p>
    <w:p w14:paraId="686CB411" w14:textId="77777777" w:rsidR="002F77B2" w:rsidRPr="00C72DC2" w:rsidRDefault="002F77B2" w:rsidP="002F77B2">
      <w:pPr>
        <w:pStyle w:val="ListParagraph"/>
        <w:rPr>
          <w:b/>
          <w:bCs/>
          <w:sz w:val="26"/>
          <w:szCs w:val="26"/>
          <w:lang w:val="en-US"/>
        </w:rPr>
      </w:pPr>
    </w:p>
    <w:p w14:paraId="152A45CC" w14:textId="6CC7B90E" w:rsidR="00C72DC2" w:rsidRPr="00C72DC2" w:rsidRDefault="002F77B2" w:rsidP="002F77B2">
      <w:pPr>
        <w:pStyle w:val="ListParagraph"/>
        <w:numPr>
          <w:ilvl w:val="0"/>
          <w:numId w:val="1"/>
        </w:numPr>
        <w:rPr>
          <w:b/>
          <w:bCs/>
          <w:sz w:val="26"/>
          <w:szCs w:val="26"/>
          <w:lang w:val="en-US"/>
        </w:rPr>
      </w:pPr>
      <w:r w:rsidRPr="00C72DC2">
        <w:rPr>
          <w:b/>
          <w:bCs/>
          <w:sz w:val="26"/>
          <w:szCs w:val="26"/>
          <w:lang w:val="en-US"/>
        </w:rPr>
        <w:t xml:space="preserve"> Correspondence: </w:t>
      </w:r>
      <w:r w:rsidRPr="00C72DC2">
        <w:rPr>
          <w:sz w:val="26"/>
          <w:szCs w:val="26"/>
          <w:lang w:val="en-US"/>
        </w:rPr>
        <w:t xml:space="preserve">The Vice Chair read out an email that she had received from Cllr D Owen </w:t>
      </w:r>
      <w:r w:rsidR="00C72DC2" w:rsidRPr="00C72DC2">
        <w:rPr>
          <w:sz w:val="26"/>
          <w:szCs w:val="26"/>
          <w:lang w:val="en-US"/>
        </w:rPr>
        <w:t xml:space="preserve">who stated his wish to stand down as Councillor with immediate </w:t>
      </w:r>
      <w:r w:rsidR="00A90A49" w:rsidRPr="00C72DC2">
        <w:rPr>
          <w:sz w:val="26"/>
          <w:szCs w:val="26"/>
          <w:lang w:val="en-US"/>
        </w:rPr>
        <w:t>effect</w:t>
      </w:r>
      <w:r w:rsidR="00C72DC2" w:rsidRPr="00C72DC2">
        <w:rPr>
          <w:sz w:val="26"/>
          <w:szCs w:val="26"/>
          <w:lang w:val="en-US"/>
        </w:rPr>
        <w:t xml:space="preserve">. The Chair will </w:t>
      </w:r>
      <w:r w:rsidR="00A90A49" w:rsidRPr="00C72DC2">
        <w:rPr>
          <w:sz w:val="26"/>
          <w:szCs w:val="26"/>
          <w:lang w:val="en-US"/>
        </w:rPr>
        <w:t>liaise</w:t>
      </w:r>
      <w:r w:rsidR="00C72DC2" w:rsidRPr="00C72DC2">
        <w:rPr>
          <w:sz w:val="26"/>
          <w:szCs w:val="26"/>
          <w:lang w:val="en-US"/>
        </w:rPr>
        <w:t xml:space="preserve"> with the electoral officer to </w:t>
      </w:r>
      <w:r w:rsidR="004C55C7">
        <w:rPr>
          <w:sz w:val="26"/>
          <w:szCs w:val="26"/>
          <w:lang w:val="en-US"/>
        </w:rPr>
        <w:t>b</w:t>
      </w:r>
      <w:r w:rsidR="00C72DC2" w:rsidRPr="00C72DC2">
        <w:rPr>
          <w:sz w:val="26"/>
          <w:szCs w:val="26"/>
          <w:lang w:val="en-US"/>
        </w:rPr>
        <w:t xml:space="preserve">egin the process of electing/ co-opting a new Councillor. </w:t>
      </w:r>
    </w:p>
    <w:p w14:paraId="11C462CD" w14:textId="77777777" w:rsidR="00C72DC2" w:rsidRPr="00C72DC2" w:rsidRDefault="00C72DC2" w:rsidP="00C72DC2">
      <w:pPr>
        <w:pStyle w:val="ListParagraph"/>
        <w:rPr>
          <w:sz w:val="26"/>
          <w:szCs w:val="26"/>
          <w:lang w:val="en-US"/>
        </w:rPr>
      </w:pPr>
    </w:p>
    <w:p w14:paraId="34C850DD" w14:textId="6A16E31E" w:rsidR="002F77B2" w:rsidRPr="00C72DC2" w:rsidRDefault="00C72DC2" w:rsidP="002F77B2">
      <w:pPr>
        <w:pStyle w:val="ListParagraph"/>
        <w:numPr>
          <w:ilvl w:val="0"/>
          <w:numId w:val="1"/>
        </w:numPr>
        <w:rPr>
          <w:b/>
          <w:bCs/>
          <w:sz w:val="26"/>
          <w:szCs w:val="26"/>
          <w:lang w:val="en-US"/>
        </w:rPr>
      </w:pPr>
      <w:r w:rsidRPr="00C72DC2">
        <w:rPr>
          <w:sz w:val="26"/>
          <w:szCs w:val="26"/>
          <w:lang w:val="en-US"/>
        </w:rPr>
        <w:t xml:space="preserve"> </w:t>
      </w:r>
      <w:r w:rsidRPr="00C72DC2">
        <w:rPr>
          <w:b/>
          <w:bCs/>
          <w:sz w:val="26"/>
          <w:szCs w:val="26"/>
          <w:lang w:val="en-US"/>
        </w:rPr>
        <w:t xml:space="preserve">Post meeting actions: </w:t>
      </w:r>
      <w:r w:rsidRPr="00C72DC2">
        <w:rPr>
          <w:sz w:val="26"/>
          <w:szCs w:val="26"/>
          <w:lang w:val="en-US"/>
        </w:rPr>
        <w:t xml:space="preserve">The list of agreed post meeting actions to be carried out was discussed and agreed. </w:t>
      </w:r>
    </w:p>
    <w:p w14:paraId="75063CDD" w14:textId="77777777" w:rsidR="00C72DC2" w:rsidRPr="00C72DC2" w:rsidRDefault="00C72DC2" w:rsidP="00C72DC2">
      <w:pPr>
        <w:pStyle w:val="ListParagraph"/>
        <w:rPr>
          <w:sz w:val="26"/>
          <w:szCs w:val="26"/>
          <w:lang w:val="en-US"/>
        </w:rPr>
      </w:pPr>
    </w:p>
    <w:p w14:paraId="13C483F0" w14:textId="3121E298" w:rsidR="00C72DC2" w:rsidRPr="00C72DC2" w:rsidRDefault="00C72DC2" w:rsidP="00C72DC2">
      <w:pPr>
        <w:rPr>
          <w:sz w:val="26"/>
          <w:szCs w:val="26"/>
          <w:lang w:val="en-US"/>
        </w:rPr>
      </w:pPr>
      <w:r w:rsidRPr="00C72DC2">
        <w:rPr>
          <w:sz w:val="26"/>
          <w:szCs w:val="26"/>
          <w:lang w:val="en-US"/>
        </w:rPr>
        <w:t xml:space="preserve">There being no other business, </w:t>
      </w:r>
      <w:r w:rsidRPr="00A90A49">
        <w:rPr>
          <w:b/>
          <w:bCs/>
          <w:sz w:val="26"/>
          <w:szCs w:val="26"/>
          <w:lang w:val="en-US"/>
        </w:rPr>
        <w:t>Standing Orders</w:t>
      </w:r>
      <w:r w:rsidRPr="00C72DC2">
        <w:rPr>
          <w:sz w:val="26"/>
          <w:szCs w:val="26"/>
          <w:lang w:val="en-US"/>
        </w:rPr>
        <w:t xml:space="preserve"> were moved by JO’K, seconded by RW and the Chair declared the meeting closed at 8.30pm. </w:t>
      </w:r>
    </w:p>
    <w:p w14:paraId="7202922B" w14:textId="006C50B9" w:rsidR="00C72DC2" w:rsidRDefault="00C72DC2" w:rsidP="00C72DC2">
      <w:pPr>
        <w:rPr>
          <w:sz w:val="28"/>
          <w:szCs w:val="28"/>
          <w:lang w:val="en-US"/>
        </w:rPr>
      </w:pPr>
      <w:r>
        <w:rPr>
          <w:sz w:val="28"/>
          <w:szCs w:val="28"/>
          <w:lang w:val="en-US"/>
        </w:rPr>
        <w:t>The next meeting will be held on Wednesday 21</w:t>
      </w:r>
      <w:r w:rsidRPr="00C72DC2">
        <w:rPr>
          <w:sz w:val="28"/>
          <w:szCs w:val="28"/>
          <w:vertAlign w:val="superscript"/>
          <w:lang w:val="en-US"/>
        </w:rPr>
        <w:t>st</w:t>
      </w:r>
      <w:r>
        <w:rPr>
          <w:sz w:val="28"/>
          <w:szCs w:val="28"/>
          <w:lang w:val="en-US"/>
        </w:rPr>
        <w:t xml:space="preserve"> May 2025 in the Church Hall, Llay. </w:t>
      </w:r>
    </w:p>
    <w:p w14:paraId="75B6CEB5" w14:textId="77777777" w:rsidR="00C72DC2" w:rsidRDefault="00C72DC2" w:rsidP="00C72DC2">
      <w:pPr>
        <w:rPr>
          <w:sz w:val="28"/>
          <w:szCs w:val="28"/>
          <w:lang w:val="en-US"/>
        </w:rPr>
      </w:pPr>
    </w:p>
    <w:p w14:paraId="031EDC9E" w14:textId="01987B4D" w:rsidR="00C72DC2" w:rsidRDefault="00C72DC2" w:rsidP="00C72DC2">
      <w:pPr>
        <w:rPr>
          <w:sz w:val="28"/>
          <w:szCs w:val="28"/>
          <w:lang w:val="en-US"/>
        </w:rPr>
      </w:pPr>
      <w:r>
        <w:rPr>
          <w:sz w:val="28"/>
          <w:szCs w:val="28"/>
          <w:lang w:val="en-US"/>
        </w:rPr>
        <w:t>Signed……………………………………………………………………………..</w:t>
      </w:r>
    </w:p>
    <w:p w14:paraId="65461A49" w14:textId="5E85E16C" w:rsidR="00466196" w:rsidRPr="00466196" w:rsidRDefault="00C72DC2" w:rsidP="00466196">
      <w:pPr>
        <w:rPr>
          <w:sz w:val="28"/>
          <w:szCs w:val="28"/>
          <w:lang w:val="en-US"/>
        </w:rPr>
      </w:pPr>
      <w:r>
        <w:rPr>
          <w:sz w:val="28"/>
          <w:szCs w:val="28"/>
          <w:lang w:val="en-US"/>
        </w:rPr>
        <w:t>B Apsley, Chair</w:t>
      </w:r>
    </w:p>
    <w:p w14:paraId="4CB82726" w14:textId="77777777" w:rsidR="00466196" w:rsidRDefault="00466196" w:rsidP="00466196">
      <w:pPr>
        <w:rPr>
          <w:sz w:val="28"/>
          <w:szCs w:val="28"/>
          <w:lang w:val="en-US"/>
        </w:rPr>
      </w:pPr>
    </w:p>
    <w:p w14:paraId="7B786E86" w14:textId="77777777" w:rsidR="00466196" w:rsidRDefault="00466196" w:rsidP="00466196">
      <w:pPr>
        <w:rPr>
          <w:sz w:val="28"/>
          <w:szCs w:val="28"/>
          <w:lang w:val="en-US"/>
        </w:rPr>
      </w:pPr>
    </w:p>
    <w:p w14:paraId="501123CB" w14:textId="067922C6" w:rsidR="00466196" w:rsidRPr="00466196" w:rsidRDefault="00466196" w:rsidP="00466196">
      <w:pPr>
        <w:jc w:val="center"/>
        <w:rPr>
          <w:sz w:val="28"/>
          <w:szCs w:val="28"/>
          <w:lang w:val="en-US"/>
        </w:rPr>
      </w:pPr>
    </w:p>
    <w:sectPr w:rsidR="00466196" w:rsidRPr="00466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52B73"/>
    <w:multiLevelType w:val="hybridMultilevel"/>
    <w:tmpl w:val="D90E6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61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96"/>
    <w:rsid w:val="00222A7E"/>
    <w:rsid w:val="0024295C"/>
    <w:rsid w:val="002F77B2"/>
    <w:rsid w:val="003C0AAC"/>
    <w:rsid w:val="00466196"/>
    <w:rsid w:val="004C55C7"/>
    <w:rsid w:val="009D0FA9"/>
    <w:rsid w:val="00A5297B"/>
    <w:rsid w:val="00A90A49"/>
    <w:rsid w:val="00B13C17"/>
    <w:rsid w:val="00C72DC2"/>
    <w:rsid w:val="00D52CEC"/>
    <w:rsid w:val="00F03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1C8"/>
  <w15:chartTrackingRefBased/>
  <w15:docId w15:val="{D3B5FCF8-9E0B-46F9-9C1C-F7BAB951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1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61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61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61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61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6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1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61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61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61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61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6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196"/>
    <w:rPr>
      <w:rFonts w:eastAsiaTheme="majorEastAsia" w:cstheme="majorBidi"/>
      <w:color w:val="272727" w:themeColor="text1" w:themeTint="D8"/>
    </w:rPr>
  </w:style>
  <w:style w:type="paragraph" w:styleId="Title">
    <w:name w:val="Title"/>
    <w:basedOn w:val="Normal"/>
    <w:next w:val="Normal"/>
    <w:link w:val="TitleChar"/>
    <w:uiPriority w:val="10"/>
    <w:qFormat/>
    <w:rsid w:val="00466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196"/>
    <w:pPr>
      <w:spacing w:before="160"/>
      <w:jc w:val="center"/>
    </w:pPr>
    <w:rPr>
      <w:i/>
      <w:iCs/>
      <w:color w:val="404040" w:themeColor="text1" w:themeTint="BF"/>
    </w:rPr>
  </w:style>
  <w:style w:type="character" w:customStyle="1" w:styleId="QuoteChar">
    <w:name w:val="Quote Char"/>
    <w:basedOn w:val="DefaultParagraphFont"/>
    <w:link w:val="Quote"/>
    <w:uiPriority w:val="29"/>
    <w:rsid w:val="00466196"/>
    <w:rPr>
      <w:i/>
      <w:iCs/>
      <w:color w:val="404040" w:themeColor="text1" w:themeTint="BF"/>
    </w:rPr>
  </w:style>
  <w:style w:type="paragraph" w:styleId="ListParagraph">
    <w:name w:val="List Paragraph"/>
    <w:basedOn w:val="Normal"/>
    <w:uiPriority w:val="34"/>
    <w:qFormat/>
    <w:rsid w:val="00466196"/>
    <w:pPr>
      <w:ind w:left="720"/>
      <w:contextualSpacing/>
    </w:pPr>
  </w:style>
  <w:style w:type="character" w:styleId="IntenseEmphasis">
    <w:name w:val="Intense Emphasis"/>
    <w:basedOn w:val="DefaultParagraphFont"/>
    <w:uiPriority w:val="21"/>
    <w:qFormat/>
    <w:rsid w:val="00466196"/>
    <w:rPr>
      <w:i/>
      <w:iCs/>
      <w:color w:val="2F5496" w:themeColor="accent1" w:themeShade="BF"/>
    </w:rPr>
  </w:style>
  <w:style w:type="paragraph" w:styleId="IntenseQuote">
    <w:name w:val="Intense Quote"/>
    <w:basedOn w:val="Normal"/>
    <w:next w:val="Normal"/>
    <w:link w:val="IntenseQuoteChar"/>
    <w:uiPriority w:val="30"/>
    <w:qFormat/>
    <w:rsid w:val="00466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6196"/>
    <w:rPr>
      <w:i/>
      <w:iCs/>
      <w:color w:val="2F5496" w:themeColor="accent1" w:themeShade="BF"/>
    </w:rPr>
  </w:style>
  <w:style w:type="character" w:styleId="IntenseReference">
    <w:name w:val="Intense Reference"/>
    <w:basedOn w:val="DefaultParagraphFont"/>
    <w:uiPriority w:val="32"/>
    <w:qFormat/>
    <w:rsid w:val="00466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4</cp:revision>
  <dcterms:created xsi:type="dcterms:W3CDTF">2025-04-27T09:49:00Z</dcterms:created>
  <dcterms:modified xsi:type="dcterms:W3CDTF">2025-05-06T19:33:00Z</dcterms:modified>
</cp:coreProperties>
</file>