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322663">
        <w:rPr>
          <w:rFonts w:ascii="Arial" w:hAnsi="Arial" w:cs="Arial"/>
          <w:color w:val="FF0000"/>
          <w:sz w:val="20"/>
          <w:szCs w:val="20"/>
        </w:rPr>
        <w:t>19</w:t>
      </w:r>
      <w:r w:rsidR="00322663" w:rsidRPr="00322663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322663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 xml:space="preserve"> 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April </w:t>
      </w:r>
      <w:bookmarkStart w:id="0" w:name="_GoBack"/>
      <w:bookmarkEnd w:id="0"/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322663">
        <w:rPr>
          <w:rFonts w:ascii="Arial" w:hAnsi="Arial" w:cs="Arial"/>
          <w:sz w:val="20"/>
          <w:szCs w:val="20"/>
          <w:u w:val="single"/>
        </w:rPr>
        <w:t>MARCH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625799" w:rsidRPr="008C77F1" w:rsidRDefault="00EE159E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BB63F7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322663">
        <w:rPr>
          <w:rFonts w:ascii="Arial" w:hAnsi="Arial" w:cs="Arial"/>
          <w:sz w:val="20"/>
          <w:szCs w:val="20"/>
        </w:rPr>
        <w:t>March</w:t>
      </w:r>
      <w:r w:rsidR="006F7D7A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6E4F14" w:rsidRDefault="006E4F14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CE2DE4"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Community Agent discussion and decision (All)</w:t>
      </w:r>
    </w:p>
    <w:p w:rsidR="00CE2DE4" w:rsidRDefault="00CE2DE4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>Grant Applicati</w:t>
      </w:r>
      <w:r w:rsidR="006F7D7A">
        <w:rPr>
          <w:rFonts w:ascii="Arial" w:hAnsi="Arial" w:cs="Arial"/>
          <w:sz w:val="20"/>
          <w:szCs w:val="20"/>
        </w:rPr>
        <w:t xml:space="preserve">on from Llay Luncheon Club </w:t>
      </w:r>
      <w:r w:rsidR="00EE159E">
        <w:rPr>
          <w:rFonts w:ascii="Arial" w:hAnsi="Arial" w:cs="Arial"/>
          <w:sz w:val="20"/>
          <w:szCs w:val="20"/>
        </w:rPr>
        <w:t>(All)</w:t>
      </w:r>
    </w:p>
    <w:p w:rsidR="00EE159E" w:rsidRDefault="00EE159E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garden furniture matter for Tyr Y Capel Residents (Chair/All)</w:t>
      </w:r>
    </w:p>
    <w:p w:rsidR="00776B90" w:rsidRDefault="00CA5B85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6B90"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217432" w:rsidRPr="00217432" w:rsidRDefault="00322663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 xml:space="preserve"> P/2023/0115 Creative 7 Storage Building Application Llay </w:t>
      </w: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Est</w:t>
      </w:r>
      <w:proofErr w:type="gramEnd"/>
      <w:r>
        <w:rPr>
          <w:rFonts w:ascii="Arial" w:hAnsi="Arial" w:cs="Arial"/>
          <w:sz w:val="20"/>
          <w:szCs w:val="20"/>
        </w:rPr>
        <w:t xml:space="preserve"> (All)</w:t>
      </w:r>
    </w:p>
    <w:p w:rsidR="008B59E8" w:rsidRPr="00246593" w:rsidRDefault="004035E3" w:rsidP="00A858AF">
      <w:pPr>
        <w:spacing w:after="0"/>
        <w:rPr>
          <w:rFonts w:ascii="Arial" w:hAnsi="Arial" w:cs="Arial"/>
          <w:sz w:val="20"/>
          <w:szCs w:val="20"/>
        </w:rPr>
      </w:pPr>
      <w:r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E900E4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602AE8" w:rsidRPr="00E900E4" w:rsidRDefault="00E900E4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Review of Cemetery Fees (last review </w:t>
      </w:r>
      <w:r w:rsidR="003D45F5">
        <w:rPr>
          <w:rFonts w:ascii="Arial" w:hAnsi="Arial" w:cs="Arial"/>
          <w:sz w:val="20"/>
          <w:szCs w:val="20"/>
        </w:rPr>
        <w:t>May 2018)</w:t>
      </w:r>
      <w:r w:rsidR="008A1249">
        <w:rPr>
          <w:rFonts w:ascii="Arial" w:hAnsi="Arial" w:cs="Arial"/>
          <w:sz w:val="20"/>
          <w:szCs w:val="20"/>
        </w:rPr>
        <w:t xml:space="preserve"> Relisted from </w:t>
      </w:r>
      <w:r w:rsidR="00322663">
        <w:rPr>
          <w:rFonts w:ascii="Arial" w:hAnsi="Arial" w:cs="Arial"/>
          <w:sz w:val="20"/>
          <w:szCs w:val="20"/>
        </w:rPr>
        <w:t>March</w:t>
      </w:r>
      <w:r w:rsidR="008A1249">
        <w:rPr>
          <w:rFonts w:ascii="Arial" w:hAnsi="Arial" w:cs="Arial"/>
          <w:sz w:val="20"/>
          <w:szCs w:val="20"/>
        </w:rPr>
        <w:t xml:space="preserve"> (All)</w:t>
      </w:r>
      <w:r w:rsidR="00DF58E5" w:rsidRPr="00E900E4">
        <w:rPr>
          <w:rFonts w:ascii="Arial" w:hAnsi="Arial" w:cs="Arial"/>
          <w:sz w:val="20"/>
          <w:szCs w:val="20"/>
        </w:rPr>
        <w:tab/>
      </w:r>
    </w:p>
    <w:p w:rsidR="00B37E6C" w:rsidRDefault="00595E43" w:rsidP="00802AC2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  <w:r w:rsidR="00115E78">
        <w:rPr>
          <w:rFonts w:ascii="Arial" w:hAnsi="Arial" w:cs="Arial"/>
          <w:sz w:val="20"/>
          <w:szCs w:val="20"/>
        </w:rPr>
        <w:t>b.</w:t>
      </w:r>
      <w:r w:rsidR="00115E78">
        <w:rPr>
          <w:rFonts w:ascii="Arial" w:hAnsi="Arial" w:cs="Arial"/>
          <w:sz w:val="20"/>
          <w:szCs w:val="20"/>
        </w:rPr>
        <w:tab/>
      </w:r>
      <w:r w:rsidR="008A1249">
        <w:rPr>
          <w:rFonts w:ascii="Arial" w:hAnsi="Arial" w:cs="Arial"/>
          <w:sz w:val="20"/>
          <w:szCs w:val="20"/>
        </w:rPr>
        <w:t>Update of</w:t>
      </w:r>
      <w:r w:rsidR="00115E78">
        <w:rPr>
          <w:rFonts w:ascii="Arial" w:hAnsi="Arial" w:cs="Arial"/>
          <w:sz w:val="20"/>
          <w:szCs w:val="20"/>
        </w:rPr>
        <w:t xml:space="preserve"> Council Approved List of Approved Firms for Cemetery (All)</w:t>
      </w:r>
    </w:p>
    <w:p w:rsidR="00EE159E" w:rsidRDefault="00B37E6C" w:rsidP="00802A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Purchase of Fridge for Cemetery Staff (V Chair/All)</w:t>
      </w:r>
    </w:p>
    <w:p w:rsidR="00EE159E" w:rsidRDefault="00EE159E" w:rsidP="00802A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Review of Annual Rent Charge at Cemetery (All)</w:t>
      </w:r>
    </w:p>
    <w:p w:rsidR="00AF1F0D" w:rsidRPr="00246593" w:rsidRDefault="00EE159E" w:rsidP="00802A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>Review of double grave spaces issue (Chair/All)</w:t>
      </w:r>
      <w:r w:rsidR="008B7FA7" w:rsidRPr="00246593">
        <w:rPr>
          <w:rFonts w:ascii="Arial" w:hAnsi="Arial" w:cs="Arial"/>
          <w:sz w:val="20"/>
          <w:szCs w:val="20"/>
        </w:rPr>
        <w:tab/>
      </w:r>
    </w:p>
    <w:p w:rsidR="000C1895" w:rsidRDefault="000C1895" w:rsidP="00802AC2">
      <w:pPr>
        <w:spacing w:after="0"/>
        <w:rPr>
          <w:rFonts w:ascii="Arial" w:hAnsi="Arial" w:cs="Arial"/>
          <w:sz w:val="20"/>
          <w:szCs w:val="20"/>
        </w:rPr>
      </w:pP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C665A" w:rsidRDefault="00AC665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4F" w:rsidRDefault="002F4A4F" w:rsidP="006F7C7D">
      <w:pPr>
        <w:spacing w:after="0"/>
      </w:pPr>
      <w:r>
        <w:separator/>
      </w:r>
    </w:p>
  </w:endnote>
  <w:endnote w:type="continuationSeparator" w:id="0">
    <w:p w:rsidR="002F4A4F" w:rsidRDefault="002F4A4F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4F" w:rsidRDefault="002F4A4F" w:rsidP="006F7C7D">
      <w:pPr>
        <w:spacing w:after="0"/>
      </w:pPr>
      <w:r>
        <w:separator/>
      </w:r>
    </w:p>
  </w:footnote>
  <w:footnote w:type="continuationSeparator" w:id="0">
    <w:p w:rsidR="002F4A4F" w:rsidRDefault="002F4A4F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45F5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CD9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7</cp:revision>
  <cp:lastPrinted>2023-04-11T13:20:00Z</cp:lastPrinted>
  <dcterms:created xsi:type="dcterms:W3CDTF">2023-03-27T16:29:00Z</dcterms:created>
  <dcterms:modified xsi:type="dcterms:W3CDTF">2023-04-11T13:20:00Z</dcterms:modified>
</cp:coreProperties>
</file>